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Pr="00771754" w:rsidRDefault="004D40DF" w:rsidP="0077175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tc>
      </w:tr>
    </w:tbl>
    <w:p w:rsidR="00771754" w:rsidRDefault="00771754" w:rsidP="00771754">
      <w:pPr>
        <w:spacing w:after="0" w:line="240" w:lineRule="auto"/>
        <w:jc w:val="center"/>
        <w:rPr>
          <w:rFonts w:ascii="Book Antiqua" w:eastAsia="Times New Roman" w:hAnsi="Book Antiqua" w:cs="Times New Roman"/>
          <w:b/>
          <w:sz w:val="24"/>
          <w:szCs w:val="24"/>
        </w:rPr>
      </w:pPr>
      <w:r>
        <w:rPr>
          <w:rFonts w:ascii="Book Antiqua" w:hAnsi="Book Antiqua"/>
          <w:b/>
        </w:rPr>
        <w:t xml:space="preserve">Нововоронежский политехнический институт  – </w:t>
      </w:r>
    </w:p>
    <w:p w:rsidR="00771754" w:rsidRDefault="00771754" w:rsidP="00771754">
      <w:pPr>
        <w:spacing w:after="0" w:line="240" w:lineRule="auto"/>
        <w:jc w:val="center"/>
        <w:rPr>
          <w:rFonts w:ascii="Book Antiqua" w:hAnsi="Book Antiqua"/>
          <w:sz w:val="18"/>
          <w:szCs w:val="18"/>
        </w:rPr>
      </w:pPr>
      <w:r>
        <w:rPr>
          <w:rFonts w:ascii="Book Antiqua" w:hAnsi="Book Antiqua"/>
          <w:sz w:val="18"/>
          <w:szCs w:val="18"/>
        </w:rPr>
        <w:t xml:space="preserve">филиал федерального государственного автономного образовательного учреждения высшего </w:t>
      </w:r>
    </w:p>
    <w:p w:rsidR="00771754" w:rsidRDefault="00771754" w:rsidP="00771754">
      <w:pPr>
        <w:spacing w:after="0" w:line="240" w:lineRule="auto"/>
        <w:jc w:val="center"/>
        <w:rPr>
          <w:rFonts w:ascii="Book Antiqua" w:hAnsi="Book Antiqua"/>
          <w:sz w:val="18"/>
          <w:szCs w:val="18"/>
        </w:rPr>
      </w:pPr>
      <w:r>
        <w:rPr>
          <w:rFonts w:ascii="Book Antiqua" w:hAnsi="Book Antiqua"/>
          <w:sz w:val="18"/>
          <w:szCs w:val="18"/>
        </w:rPr>
        <w:t>образования «Национальный исследовательский ядерный университет «МИФИ»</w:t>
      </w:r>
    </w:p>
    <w:p w:rsidR="00771754" w:rsidRDefault="00771754" w:rsidP="00771754">
      <w:pPr>
        <w:spacing w:after="0" w:line="240" w:lineRule="atLeast"/>
        <w:jc w:val="center"/>
        <w:rPr>
          <w:rFonts w:ascii="Book Antiqua" w:hAnsi="Book Antiqua"/>
          <w:b/>
          <w:sz w:val="18"/>
          <w:szCs w:val="18"/>
        </w:rPr>
      </w:pPr>
      <w:r>
        <w:rPr>
          <w:rFonts w:ascii="Book Antiqua" w:hAnsi="Book Antiqua"/>
          <w:b/>
          <w:sz w:val="18"/>
          <w:szCs w:val="18"/>
        </w:rPr>
        <w:t>(НВПИ НИЯУ МИФИ)</w:t>
      </w:r>
    </w:p>
    <w:p w:rsidR="00771754" w:rsidRDefault="00771754" w:rsidP="00771754">
      <w:pPr>
        <w:spacing w:after="0" w:line="240" w:lineRule="atLeast"/>
        <w:jc w:val="center"/>
        <w:rPr>
          <w:rFonts w:ascii="Book Antiqua" w:hAnsi="Book Antiqua"/>
          <w:b/>
          <w:sz w:val="18"/>
          <w:szCs w:val="18"/>
        </w:rPr>
      </w:pPr>
    </w:p>
    <w:p w:rsidR="00536198" w:rsidRPr="00536198" w:rsidRDefault="00536198" w:rsidP="00771754">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w:t>
      </w:r>
      <w:proofErr w:type="spellStart"/>
      <w:r w:rsidR="00771754">
        <w:rPr>
          <w:rFonts w:eastAsia="Calibri" w:cs="Times New Roman"/>
          <w:sz w:val="18"/>
        </w:rPr>
        <w:t>Нововоронеж</w:t>
      </w:r>
      <w:proofErr w:type="spellEnd"/>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771754" w:rsidRPr="00771754">
        <w:rPr>
          <w:rFonts w:eastAsia="Calibri" w:cs="Times New Roman"/>
          <w:sz w:val="18"/>
          <w:szCs w:val="18"/>
        </w:rPr>
        <w:t xml:space="preserve">в лице руководителя </w:t>
      </w:r>
      <w:r w:rsidR="00475B99">
        <w:rPr>
          <w:sz w:val="18"/>
          <w:szCs w:val="18"/>
        </w:rPr>
        <w:t xml:space="preserve">Нововоронежского политехнического института – филиала </w:t>
      </w:r>
      <w:r w:rsidR="00475B99">
        <w:rPr>
          <w:rFonts w:cs="Times New Roman"/>
          <w:sz w:val="18"/>
          <w:szCs w:val="18"/>
        </w:rPr>
        <w:t xml:space="preserve">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(НВПИ НИЯУ МИФИ) </w:t>
      </w:r>
      <w:r w:rsidR="00771754" w:rsidRPr="00771754">
        <w:rPr>
          <w:rFonts w:eastAsia="Calibri" w:cs="Times New Roman"/>
          <w:sz w:val="18"/>
          <w:szCs w:val="18"/>
        </w:rPr>
        <w:t>____________________________, действующего на основании доверенности ректора университета от _________ № _______, лицензии Федеральной службы по надзору в сфере образования и науки _________ № _______, с одной стороны, и гражданин</w:t>
      </w:r>
      <w:proofErr w:type="gramEnd"/>
      <w:r w:rsidR="00771754" w:rsidRPr="00771754">
        <w:rPr>
          <w:rFonts w:eastAsia="Calibri" w:cs="Times New Roman"/>
          <w:sz w:val="18"/>
          <w:szCs w:val="18"/>
        </w:rPr>
        <w:t xml:space="preserve">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BB5F5C" w:rsidRPr="00BB5F5C">
        <w:rPr>
          <w:rFonts w:cs="Times New Roman"/>
          <w:sz w:val="18"/>
          <w:szCs w:val="18"/>
        </w:rPr>
        <w:t xml:space="preserve">в институте НВПИ НИЯУ МИФИ </w:t>
      </w:r>
      <w:r w:rsidRPr="0099412B">
        <w:rPr>
          <w:rFonts w:cs="Times New Roman"/>
          <w:sz w:val="18"/>
        </w:rPr>
        <w:t xml:space="preserve">по </w:t>
      </w:r>
      <w:r w:rsidRPr="00504172">
        <w:rPr>
          <w:rFonts w:cs="Times New Roman"/>
          <w:sz w:val="18"/>
        </w:rPr>
        <w:t>направлению</w:t>
      </w:r>
      <w:proofErr w:type="gramStart"/>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proofErr w:type="gramEnd"/>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16607">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216607">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0E93">
        <w:rPr>
          <w:rFonts w:cs="Times New Roman"/>
          <w:bCs/>
          <w:sz w:val="18"/>
          <w:szCs w:val="18"/>
        </w:rPr>
        <w:t>__</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400E93">
        <w:rPr>
          <w:rFonts w:eastAsia="Times New Roman" w:cs="Times New Roman"/>
          <w:sz w:val="18"/>
          <w:szCs w:val="18"/>
          <w:lang w:eastAsia="ru-RU"/>
        </w:rPr>
        <w:t>_______</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00475B99">
        <w:rPr>
          <w:rFonts w:eastAsia="Times New Roman" w:cs="Times New Roman"/>
          <w:i/>
          <w:sz w:val="14"/>
          <w:szCs w:val="14"/>
          <w:lang w:eastAsia="ru-RU"/>
        </w:rPr>
        <w:t xml:space="preserve">         Очной/</w:t>
      </w:r>
      <w:r w:rsidRPr="0099412B">
        <w:rPr>
          <w:rFonts w:eastAsia="Times New Roman" w:cs="Times New Roman"/>
          <w:i/>
          <w:sz w:val="14"/>
          <w:szCs w:val="14"/>
          <w:lang w:eastAsia="ru-RU"/>
        </w:rPr>
        <w:t xml:space="preserve">заочной </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Pr="00C76ACF">
        <w:rPr>
          <w:rFonts w:eastAsia="Times New Roman" w:cs="Times New Roman"/>
          <w:b/>
          <w:sz w:val="18"/>
          <w:szCs w:val="18"/>
          <w:lang w:eastAsia="ru-RU"/>
        </w:rPr>
        <w:t xml:space="preserve">( </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bookmarkStart w:id="0" w:name="_GoBack"/>
      <w:bookmarkEnd w:id="0"/>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w:t>
      </w:r>
      <w:proofErr w:type="gramStart"/>
      <w:r>
        <w:rPr>
          <w:rFonts w:eastAsia="Times New Roman" w:cs="Times New Roman"/>
          <w:color w:val="000000"/>
          <w:sz w:val="18"/>
          <w:szCs w:val="18"/>
          <w:lang w:eastAsia="ru-RU"/>
        </w:rPr>
        <w:t>к</w:t>
      </w:r>
      <w:proofErr w:type="gramEnd"/>
      <w:r>
        <w:rPr>
          <w:rFonts w:eastAsia="Times New Roman" w:cs="Times New Roman"/>
          <w:color w:val="000000"/>
          <w:sz w:val="18"/>
          <w:szCs w:val="18"/>
          <w:lang w:eastAsia="ru-RU"/>
        </w:rPr>
        <w:t>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3189798</wp:posOffset>
                </wp:positionH>
                <wp:positionV relativeFrom="paragraph">
                  <wp:posOffset>249942</wp:posOffset>
                </wp:positionV>
                <wp:extent cx="3314700" cy="3395206"/>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95206"/>
                        </a:xfrm>
                        <a:prstGeom prst="rect">
                          <a:avLst/>
                        </a:prstGeom>
                        <a:solidFill>
                          <a:srgbClr val="FFFFFF"/>
                        </a:solidFill>
                        <a:ln w="9525">
                          <a:solidFill>
                            <a:srgbClr val="FFFFFF"/>
                          </a:solidFill>
                          <a:miter lim="800000"/>
                          <a:headEnd/>
                          <a:tailEnd/>
                        </a:ln>
                      </wps:spPr>
                      <wps:txbx>
                        <w:txbxContent>
                          <w:p w:rsidR="006724C4" w:rsidRPr="00381B1D" w:rsidRDefault="006724C4" w:rsidP="006724C4">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724C4" w:rsidRPr="00381B1D" w:rsidRDefault="006724C4" w:rsidP="006724C4">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Адрес:</w:t>
                            </w:r>
                          </w:p>
                          <w:p w:rsidR="006724C4" w:rsidRPr="00381B1D" w:rsidRDefault="006724C4" w:rsidP="006724C4">
                            <w:pPr>
                              <w:widowControl w:val="0"/>
                              <w:autoSpaceDE w:val="0"/>
                              <w:autoSpaceDN w:val="0"/>
                              <w:adjustRightInd w:val="0"/>
                              <w:spacing w:after="0" w:line="240" w:lineRule="auto"/>
                              <w:rPr>
                                <w:rFonts w:eastAsia="Calibri" w:cs="Times New Roman"/>
                                <w:sz w:val="16"/>
                                <w:szCs w:val="16"/>
                                <w:lang w:eastAsia="ru-RU"/>
                              </w:rPr>
                            </w:pPr>
                            <w:r w:rsidRPr="00381B1D">
                              <w:rPr>
                                <w:rFonts w:eastAsia="Calibri" w:cs="Times New Roman"/>
                                <w:sz w:val="16"/>
                                <w:szCs w:val="16"/>
                                <w:lang w:eastAsia="ru-RU"/>
                              </w:rPr>
                              <w:t>115409, Москва, Каширское шоссе, д.31</w:t>
                            </w:r>
                          </w:p>
                          <w:p w:rsidR="006724C4" w:rsidRPr="00381B1D" w:rsidRDefault="006724C4" w:rsidP="006724C4">
                            <w:pPr>
                              <w:widowControl w:val="0"/>
                              <w:autoSpaceDE w:val="0"/>
                              <w:autoSpaceDN w:val="0"/>
                              <w:adjustRightInd w:val="0"/>
                              <w:spacing w:after="0" w:line="240" w:lineRule="auto"/>
                              <w:rPr>
                                <w:rFonts w:eastAsia="Calibri" w:cs="Times New Roman"/>
                                <w:sz w:val="16"/>
                                <w:szCs w:val="16"/>
                                <w:lang w:eastAsia="ru-RU"/>
                              </w:rPr>
                            </w:pPr>
                          </w:p>
                          <w:p w:rsidR="006724C4" w:rsidRPr="00381B1D" w:rsidRDefault="006724C4" w:rsidP="006724C4">
                            <w:pPr>
                              <w:suppressAutoHyphens/>
                              <w:autoSpaceDN w:val="0"/>
                              <w:spacing w:after="0" w:line="240" w:lineRule="auto"/>
                              <w:rPr>
                                <w:rFonts w:eastAsia="Times New Roman" w:cs="Times New Roman"/>
                                <w:b/>
                                <w:sz w:val="16"/>
                                <w:szCs w:val="16"/>
                                <w:lang w:eastAsia="ar-SA"/>
                              </w:rPr>
                            </w:pPr>
                            <w:r w:rsidRPr="00381B1D">
                              <w:rPr>
                                <w:rFonts w:eastAsia="Times New Roman" w:cs="Times New Roman"/>
                                <w:b/>
                                <w:sz w:val="16"/>
                                <w:szCs w:val="16"/>
                                <w:lang w:eastAsia="ar-SA"/>
                              </w:rPr>
                              <w:t>Нововоронежский политехнический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(НВПИ НИЯУ МИФИ)</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396070 г. </w:t>
                            </w:r>
                            <w:proofErr w:type="spellStart"/>
                            <w:r w:rsidRPr="00381B1D">
                              <w:rPr>
                                <w:rFonts w:eastAsia="Times New Roman" w:cs="Times New Roman"/>
                                <w:sz w:val="16"/>
                                <w:szCs w:val="16"/>
                                <w:lang w:eastAsia="ar-SA"/>
                              </w:rPr>
                              <w:t>Нововоронеж</w:t>
                            </w:r>
                            <w:proofErr w:type="spellEnd"/>
                            <w:r w:rsidRPr="00381B1D">
                              <w:rPr>
                                <w:rFonts w:eastAsia="Times New Roman" w:cs="Times New Roman"/>
                                <w:sz w:val="16"/>
                                <w:szCs w:val="16"/>
                                <w:lang w:eastAsia="ar-SA"/>
                              </w:rPr>
                              <w:t xml:space="preserve">, ул. </w:t>
                            </w:r>
                            <w:proofErr w:type="gramStart"/>
                            <w:r w:rsidRPr="00381B1D">
                              <w:rPr>
                                <w:rFonts w:eastAsia="Times New Roman" w:cs="Times New Roman"/>
                                <w:sz w:val="16"/>
                                <w:szCs w:val="16"/>
                                <w:lang w:eastAsia="ar-SA"/>
                              </w:rPr>
                              <w:t>Октябрьская</w:t>
                            </w:r>
                            <w:proofErr w:type="gramEnd"/>
                            <w:r w:rsidRPr="00381B1D">
                              <w:rPr>
                                <w:rFonts w:eastAsia="Times New Roman" w:cs="Times New Roman"/>
                                <w:sz w:val="16"/>
                                <w:szCs w:val="16"/>
                                <w:lang w:eastAsia="ar-SA"/>
                              </w:rPr>
                              <w:t>, д.1</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ИНН 7724068140 / КПП 365143001</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ОТДЕЛЕНИЕ ВОРОНЕЖ БАНКА РОССИИ</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УФК по Воронежской области г. Воронеж (Отдел № 33 Управления Федерального казначейства по Воронежской области НВПИ НИЯУ МИФИ </w:t>
                            </w:r>
                            <w:proofErr w:type="gramStart"/>
                            <w:r w:rsidRPr="00381B1D">
                              <w:rPr>
                                <w:rFonts w:eastAsia="Times New Roman" w:cs="Times New Roman"/>
                                <w:sz w:val="16"/>
                                <w:szCs w:val="16"/>
                                <w:lang w:eastAsia="ar-SA"/>
                              </w:rPr>
                              <w:t>л</w:t>
                            </w:r>
                            <w:proofErr w:type="gramEnd"/>
                            <w:r w:rsidRPr="00381B1D">
                              <w:rPr>
                                <w:rFonts w:eastAsia="Times New Roman" w:cs="Times New Roman"/>
                                <w:sz w:val="16"/>
                                <w:szCs w:val="16"/>
                                <w:lang w:eastAsia="ar-SA"/>
                              </w:rPr>
                              <w:t>/</w:t>
                            </w:r>
                            <w:proofErr w:type="spellStart"/>
                            <w:r w:rsidRPr="00381B1D">
                              <w:rPr>
                                <w:rFonts w:eastAsia="Times New Roman" w:cs="Times New Roman"/>
                                <w:sz w:val="16"/>
                                <w:szCs w:val="16"/>
                                <w:lang w:eastAsia="ar-SA"/>
                              </w:rPr>
                              <w:t>сч</w:t>
                            </w:r>
                            <w:proofErr w:type="spellEnd"/>
                            <w:r w:rsidRPr="00381B1D">
                              <w:rPr>
                                <w:rFonts w:eastAsia="Times New Roman" w:cs="Times New Roman"/>
                                <w:sz w:val="16"/>
                                <w:szCs w:val="16"/>
                                <w:lang w:eastAsia="ar-SA"/>
                              </w:rPr>
                              <w:t xml:space="preserve"> 30316Ц20650)</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БИК 012007084 ЕКС 40102810945370000023</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КС 03214643000000013100</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ОКАТО 20427000000</w:t>
                            </w:r>
                          </w:p>
                          <w:p w:rsidR="006724C4" w:rsidRPr="00381B1D" w:rsidRDefault="006724C4" w:rsidP="006724C4">
                            <w:pPr>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ОГРН 1037739366477</w:t>
                            </w:r>
                          </w:p>
                          <w:p w:rsidR="006724C4" w:rsidRPr="000E6526" w:rsidRDefault="006724C4" w:rsidP="006724C4">
                            <w:pPr>
                              <w:spacing w:after="0" w:line="240" w:lineRule="auto"/>
                              <w:rPr>
                                <w:rFonts w:cs="Times New Roman"/>
                                <w:b/>
                                <w:sz w:val="16"/>
                                <w:szCs w:val="16"/>
                              </w:rPr>
                            </w:pPr>
                          </w:p>
                          <w:p w:rsidR="006724C4" w:rsidRPr="003B2FC1" w:rsidRDefault="006724C4" w:rsidP="006724C4">
                            <w:pPr>
                              <w:spacing w:after="0" w:line="240" w:lineRule="auto"/>
                              <w:jc w:val="both"/>
                              <w:rPr>
                                <w:rFonts w:eastAsia="Times New Roman" w:cs="Times New Roman"/>
                                <w:i/>
                                <w:sz w:val="16"/>
                                <w:szCs w:val="16"/>
                                <w:lang w:eastAsia="ru-RU"/>
                              </w:rPr>
                            </w:pPr>
                            <w:r w:rsidRPr="003B2FC1">
                              <w:rPr>
                                <w:rFonts w:eastAsia="Times New Roman" w:cs="Times New Roman"/>
                                <w:b/>
                                <w:sz w:val="16"/>
                                <w:szCs w:val="16"/>
                                <w:lang w:eastAsia="ru-RU"/>
                              </w:rPr>
                              <w:t>Руководитель НВПИ НИЯУ МИФИ</w:t>
                            </w:r>
                          </w:p>
                          <w:p w:rsidR="006724C4" w:rsidRPr="003B2FC1" w:rsidRDefault="006724C4" w:rsidP="006724C4">
                            <w:pPr>
                              <w:spacing w:after="0" w:line="240" w:lineRule="auto"/>
                              <w:jc w:val="both"/>
                              <w:rPr>
                                <w:rFonts w:eastAsia="Times New Roman" w:cs="Times New Roman"/>
                                <w:i/>
                                <w:sz w:val="16"/>
                                <w:szCs w:val="16"/>
                                <w:lang w:eastAsia="ru-RU"/>
                              </w:rPr>
                            </w:pPr>
                          </w:p>
                          <w:p w:rsidR="006724C4" w:rsidRPr="003B2FC1" w:rsidRDefault="006724C4" w:rsidP="006724C4">
                            <w:pPr>
                              <w:spacing w:after="0" w:line="240" w:lineRule="auto"/>
                              <w:jc w:val="both"/>
                              <w:rPr>
                                <w:rFonts w:eastAsia="Times New Roman" w:cs="Times New Roman"/>
                                <w:sz w:val="16"/>
                                <w:szCs w:val="16"/>
                                <w:lang w:eastAsia="ru-RU"/>
                              </w:rPr>
                            </w:pPr>
                            <w:r w:rsidRPr="003B2FC1">
                              <w:rPr>
                                <w:rFonts w:eastAsia="Times New Roman" w:cs="Times New Roman"/>
                                <w:i/>
                                <w:sz w:val="16"/>
                                <w:szCs w:val="16"/>
                                <w:lang w:eastAsia="ru-RU"/>
                              </w:rPr>
                              <w:t>__</w:t>
                            </w:r>
                            <w:r w:rsidRPr="003B2FC1">
                              <w:rPr>
                                <w:rFonts w:eastAsia="Times New Roman" w:cs="Times New Roman"/>
                                <w:sz w:val="16"/>
                                <w:szCs w:val="16"/>
                                <w:lang w:eastAsia="ru-RU"/>
                              </w:rPr>
                              <w:t>____________</w:t>
                            </w:r>
                          </w:p>
                          <w:p w:rsidR="006724C4" w:rsidRPr="003B2FC1" w:rsidRDefault="006724C4" w:rsidP="006724C4">
                            <w:pPr>
                              <w:spacing w:after="0" w:line="240" w:lineRule="auto"/>
                              <w:jc w:val="both"/>
                              <w:rPr>
                                <w:rFonts w:eastAsia="Times New Roman" w:cs="Times New Roman"/>
                                <w:sz w:val="16"/>
                                <w:szCs w:val="16"/>
                                <w:lang w:eastAsia="ru-RU"/>
                              </w:rPr>
                            </w:pPr>
                          </w:p>
                          <w:p w:rsidR="0099412B" w:rsidRPr="002D14A6" w:rsidRDefault="006724C4" w:rsidP="006724C4">
                            <w:pPr>
                              <w:spacing w:after="0" w:line="360" w:lineRule="auto"/>
                              <w:rPr>
                                <w:rFonts w:cs="Times New Roman"/>
                                <w:sz w:val="18"/>
                                <w:szCs w:val="18"/>
                              </w:rPr>
                            </w:pPr>
                            <w:r w:rsidRPr="003B2FC1">
                              <w:rPr>
                                <w:rFonts w:eastAsia="Calibri" w:cs="Times New Roman"/>
                                <w:sz w:val="16"/>
                                <w:szCs w:val="16"/>
                              </w:rPr>
                              <w:t>«_____»_________________20____г.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15pt;margin-top:19.7pt;width:261pt;height:2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dHSgIAAFk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" o:allowincell="f" strokecolor="white">
                <v:textbox>
                  <w:txbxContent>
                    <w:p w:rsidR="006724C4" w:rsidRPr="00381B1D" w:rsidRDefault="006724C4" w:rsidP="006724C4">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724C4" w:rsidRPr="00381B1D" w:rsidRDefault="006724C4" w:rsidP="006724C4">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Адрес:</w:t>
                      </w:r>
                    </w:p>
                    <w:p w:rsidR="006724C4" w:rsidRPr="00381B1D" w:rsidRDefault="006724C4" w:rsidP="006724C4">
                      <w:pPr>
                        <w:widowControl w:val="0"/>
                        <w:autoSpaceDE w:val="0"/>
                        <w:autoSpaceDN w:val="0"/>
                        <w:adjustRightInd w:val="0"/>
                        <w:spacing w:after="0" w:line="240" w:lineRule="auto"/>
                        <w:rPr>
                          <w:rFonts w:eastAsia="Calibri" w:cs="Times New Roman"/>
                          <w:sz w:val="16"/>
                          <w:szCs w:val="16"/>
                          <w:lang w:eastAsia="ru-RU"/>
                        </w:rPr>
                      </w:pPr>
                      <w:r w:rsidRPr="00381B1D">
                        <w:rPr>
                          <w:rFonts w:eastAsia="Calibri" w:cs="Times New Roman"/>
                          <w:sz w:val="16"/>
                          <w:szCs w:val="16"/>
                          <w:lang w:eastAsia="ru-RU"/>
                        </w:rPr>
                        <w:t>115409, Москва, Каширское шоссе, д.31</w:t>
                      </w:r>
                    </w:p>
                    <w:p w:rsidR="006724C4" w:rsidRPr="00381B1D" w:rsidRDefault="006724C4" w:rsidP="006724C4">
                      <w:pPr>
                        <w:widowControl w:val="0"/>
                        <w:autoSpaceDE w:val="0"/>
                        <w:autoSpaceDN w:val="0"/>
                        <w:adjustRightInd w:val="0"/>
                        <w:spacing w:after="0" w:line="240" w:lineRule="auto"/>
                        <w:rPr>
                          <w:rFonts w:eastAsia="Calibri" w:cs="Times New Roman"/>
                          <w:sz w:val="16"/>
                          <w:szCs w:val="16"/>
                          <w:lang w:eastAsia="ru-RU"/>
                        </w:rPr>
                      </w:pPr>
                    </w:p>
                    <w:p w:rsidR="006724C4" w:rsidRPr="00381B1D" w:rsidRDefault="006724C4" w:rsidP="006724C4">
                      <w:pPr>
                        <w:suppressAutoHyphens/>
                        <w:autoSpaceDN w:val="0"/>
                        <w:spacing w:after="0" w:line="240" w:lineRule="auto"/>
                        <w:rPr>
                          <w:rFonts w:eastAsia="Times New Roman" w:cs="Times New Roman"/>
                          <w:b/>
                          <w:sz w:val="16"/>
                          <w:szCs w:val="16"/>
                          <w:lang w:eastAsia="ar-SA"/>
                        </w:rPr>
                      </w:pPr>
                      <w:r w:rsidRPr="00381B1D">
                        <w:rPr>
                          <w:rFonts w:eastAsia="Times New Roman" w:cs="Times New Roman"/>
                          <w:b/>
                          <w:sz w:val="16"/>
                          <w:szCs w:val="16"/>
                          <w:lang w:eastAsia="ar-SA"/>
                        </w:rPr>
                        <w:t>Нововоронежский политехнический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(НВПИ НИЯУ МИФИ)</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396070 г. </w:t>
                      </w:r>
                      <w:proofErr w:type="spellStart"/>
                      <w:r w:rsidRPr="00381B1D">
                        <w:rPr>
                          <w:rFonts w:eastAsia="Times New Roman" w:cs="Times New Roman"/>
                          <w:sz w:val="16"/>
                          <w:szCs w:val="16"/>
                          <w:lang w:eastAsia="ar-SA"/>
                        </w:rPr>
                        <w:t>Нововоронеж</w:t>
                      </w:r>
                      <w:proofErr w:type="spellEnd"/>
                      <w:r w:rsidRPr="00381B1D">
                        <w:rPr>
                          <w:rFonts w:eastAsia="Times New Roman" w:cs="Times New Roman"/>
                          <w:sz w:val="16"/>
                          <w:szCs w:val="16"/>
                          <w:lang w:eastAsia="ar-SA"/>
                        </w:rPr>
                        <w:t xml:space="preserve">, ул. </w:t>
                      </w:r>
                      <w:proofErr w:type="gramStart"/>
                      <w:r w:rsidRPr="00381B1D">
                        <w:rPr>
                          <w:rFonts w:eastAsia="Times New Roman" w:cs="Times New Roman"/>
                          <w:sz w:val="16"/>
                          <w:szCs w:val="16"/>
                          <w:lang w:eastAsia="ar-SA"/>
                        </w:rPr>
                        <w:t>Октябрьская</w:t>
                      </w:r>
                      <w:proofErr w:type="gramEnd"/>
                      <w:r w:rsidRPr="00381B1D">
                        <w:rPr>
                          <w:rFonts w:eastAsia="Times New Roman" w:cs="Times New Roman"/>
                          <w:sz w:val="16"/>
                          <w:szCs w:val="16"/>
                          <w:lang w:eastAsia="ar-SA"/>
                        </w:rPr>
                        <w:t>, д.1</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ИНН 7724068140 / КПП 365143001</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ОТДЕЛЕНИЕ ВОРОНЕЖ БАНКА РОССИИ</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УФК по Воронежской области г. Воронеж (Отдел № 33 Управления Федерального казначейства по Воронежской области НВПИ НИЯУ МИФИ </w:t>
                      </w:r>
                      <w:proofErr w:type="gramStart"/>
                      <w:r w:rsidRPr="00381B1D">
                        <w:rPr>
                          <w:rFonts w:eastAsia="Times New Roman" w:cs="Times New Roman"/>
                          <w:sz w:val="16"/>
                          <w:szCs w:val="16"/>
                          <w:lang w:eastAsia="ar-SA"/>
                        </w:rPr>
                        <w:t>л</w:t>
                      </w:r>
                      <w:proofErr w:type="gramEnd"/>
                      <w:r w:rsidRPr="00381B1D">
                        <w:rPr>
                          <w:rFonts w:eastAsia="Times New Roman" w:cs="Times New Roman"/>
                          <w:sz w:val="16"/>
                          <w:szCs w:val="16"/>
                          <w:lang w:eastAsia="ar-SA"/>
                        </w:rPr>
                        <w:t>/</w:t>
                      </w:r>
                      <w:proofErr w:type="spellStart"/>
                      <w:r w:rsidRPr="00381B1D">
                        <w:rPr>
                          <w:rFonts w:eastAsia="Times New Roman" w:cs="Times New Roman"/>
                          <w:sz w:val="16"/>
                          <w:szCs w:val="16"/>
                          <w:lang w:eastAsia="ar-SA"/>
                        </w:rPr>
                        <w:t>сч</w:t>
                      </w:r>
                      <w:proofErr w:type="spellEnd"/>
                      <w:r w:rsidRPr="00381B1D">
                        <w:rPr>
                          <w:rFonts w:eastAsia="Times New Roman" w:cs="Times New Roman"/>
                          <w:sz w:val="16"/>
                          <w:szCs w:val="16"/>
                          <w:lang w:eastAsia="ar-SA"/>
                        </w:rPr>
                        <w:t xml:space="preserve"> 30316Ц20650)</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БИК 012007084 ЕКС 40102810945370000023</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КС 03214643000000013100</w:t>
                      </w:r>
                    </w:p>
                    <w:p w:rsidR="006724C4" w:rsidRPr="00381B1D" w:rsidRDefault="006724C4" w:rsidP="006724C4">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ОКАТО 20427000000</w:t>
                      </w:r>
                    </w:p>
                    <w:p w:rsidR="006724C4" w:rsidRPr="00381B1D" w:rsidRDefault="006724C4" w:rsidP="006724C4">
                      <w:pPr>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ОГРН 1037739366477</w:t>
                      </w:r>
                    </w:p>
                    <w:p w:rsidR="006724C4" w:rsidRPr="000E6526" w:rsidRDefault="006724C4" w:rsidP="006724C4">
                      <w:pPr>
                        <w:spacing w:after="0" w:line="240" w:lineRule="auto"/>
                        <w:rPr>
                          <w:rFonts w:cs="Times New Roman"/>
                          <w:b/>
                          <w:sz w:val="16"/>
                          <w:szCs w:val="16"/>
                        </w:rPr>
                      </w:pPr>
                    </w:p>
                    <w:p w:rsidR="006724C4" w:rsidRPr="003B2FC1" w:rsidRDefault="006724C4" w:rsidP="006724C4">
                      <w:pPr>
                        <w:spacing w:after="0" w:line="240" w:lineRule="auto"/>
                        <w:jc w:val="both"/>
                        <w:rPr>
                          <w:rFonts w:eastAsia="Times New Roman" w:cs="Times New Roman"/>
                          <w:i/>
                          <w:sz w:val="16"/>
                          <w:szCs w:val="16"/>
                          <w:lang w:eastAsia="ru-RU"/>
                        </w:rPr>
                      </w:pPr>
                      <w:r w:rsidRPr="003B2FC1">
                        <w:rPr>
                          <w:rFonts w:eastAsia="Times New Roman" w:cs="Times New Roman"/>
                          <w:b/>
                          <w:sz w:val="16"/>
                          <w:szCs w:val="16"/>
                          <w:lang w:eastAsia="ru-RU"/>
                        </w:rPr>
                        <w:t>Руководитель НВПИ НИЯУ МИФИ</w:t>
                      </w:r>
                    </w:p>
                    <w:p w:rsidR="006724C4" w:rsidRPr="003B2FC1" w:rsidRDefault="006724C4" w:rsidP="006724C4">
                      <w:pPr>
                        <w:spacing w:after="0" w:line="240" w:lineRule="auto"/>
                        <w:jc w:val="both"/>
                        <w:rPr>
                          <w:rFonts w:eastAsia="Times New Roman" w:cs="Times New Roman"/>
                          <w:i/>
                          <w:sz w:val="16"/>
                          <w:szCs w:val="16"/>
                          <w:lang w:eastAsia="ru-RU"/>
                        </w:rPr>
                      </w:pPr>
                    </w:p>
                    <w:p w:rsidR="006724C4" w:rsidRPr="003B2FC1" w:rsidRDefault="006724C4" w:rsidP="006724C4">
                      <w:pPr>
                        <w:spacing w:after="0" w:line="240" w:lineRule="auto"/>
                        <w:jc w:val="both"/>
                        <w:rPr>
                          <w:rFonts w:eastAsia="Times New Roman" w:cs="Times New Roman"/>
                          <w:sz w:val="16"/>
                          <w:szCs w:val="16"/>
                          <w:lang w:eastAsia="ru-RU"/>
                        </w:rPr>
                      </w:pPr>
                      <w:r w:rsidRPr="003B2FC1">
                        <w:rPr>
                          <w:rFonts w:eastAsia="Times New Roman" w:cs="Times New Roman"/>
                          <w:i/>
                          <w:sz w:val="16"/>
                          <w:szCs w:val="16"/>
                          <w:lang w:eastAsia="ru-RU"/>
                        </w:rPr>
                        <w:t>__</w:t>
                      </w:r>
                      <w:r w:rsidRPr="003B2FC1">
                        <w:rPr>
                          <w:rFonts w:eastAsia="Times New Roman" w:cs="Times New Roman"/>
                          <w:sz w:val="16"/>
                          <w:szCs w:val="16"/>
                          <w:lang w:eastAsia="ru-RU"/>
                        </w:rPr>
                        <w:t>____________</w:t>
                      </w:r>
                    </w:p>
                    <w:p w:rsidR="006724C4" w:rsidRPr="003B2FC1" w:rsidRDefault="006724C4" w:rsidP="006724C4">
                      <w:pPr>
                        <w:spacing w:after="0" w:line="240" w:lineRule="auto"/>
                        <w:jc w:val="both"/>
                        <w:rPr>
                          <w:rFonts w:eastAsia="Times New Roman" w:cs="Times New Roman"/>
                          <w:sz w:val="16"/>
                          <w:szCs w:val="16"/>
                          <w:lang w:eastAsia="ru-RU"/>
                        </w:rPr>
                      </w:pPr>
                    </w:p>
                    <w:p w:rsidR="0099412B" w:rsidRPr="002D14A6" w:rsidRDefault="006724C4" w:rsidP="006724C4">
                      <w:pPr>
                        <w:spacing w:after="0" w:line="360" w:lineRule="auto"/>
                        <w:rPr>
                          <w:rFonts w:cs="Times New Roman"/>
                          <w:sz w:val="18"/>
                          <w:szCs w:val="18"/>
                        </w:rPr>
                      </w:pPr>
                      <w:r w:rsidRPr="003B2FC1">
                        <w:rPr>
                          <w:rFonts w:eastAsia="Calibri" w:cs="Times New Roman"/>
                          <w:sz w:val="16"/>
                          <w:szCs w:val="16"/>
                        </w:rPr>
                        <w:t>«_____»_________________20____г.</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6724C4"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w:t>
                            </w:r>
                            <w:proofErr w:type="gramStart"/>
                            <w:r w:rsidR="001C1643" w:rsidRPr="00552E1E">
                              <w:rPr>
                                <w:rFonts w:cs="Times New Roman"/>
                                <w:sz w:val="18"/>
                                <w:szCs w:val="18"/>
                              </w:rPr>
                              <w:t xml:space="preserve">  №______________________,</w:t>
                            </w:r>
                            <w:proofErr w:type="gramEnd"/>
                            <w:r w:rsidR="001C1643" w:rsidRPr="00552E1E">
                              <w:rPr>
                                <w:rFonts w:cs="Times New Roman"/>
                                <w:sz w:val="18"/>
                                <w:szCs w:val="18"/>
                              </w:rPr>
                              <w:t>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___________________________</w:t>
                            </w:r>
                            <w:r w:rsidR="001C1643" w:rsidRPr="00552E1E">
                              <w:rPr>
                                <w:rFonts w:cs="Times New Roman"/>
                                <w:sz w:val="18"/>
                                <w:szCs w:val="18"/>
                              </w:rPr>
                              <w:t>_____</w:t>
                            </w:r>
                            <w:r w:rsidRPr="00552E1E">
                              <w:rPr>
                                <w:rFonts w:cs="Times New Roman"/>
                                <w:sz w:val="18"/>
                                <w:szCs w:val="18"/>
                              </w:rPr>
                              <w:t xml:space="preserve">_______, </w:t>
                            </w:r>
                          </w:p>
                          <w:p w:rsidR="006724C4" w:rsidRDefault="0099412B" w:rsidP="0099412B">
                            <w:pPr>
                              <w:spacing w:line="240" w:lineRule="exact"/>
                              <w:rPr>
                                <w:rFonts w:cs="Times New Roman"/>
                                <w:sz w:val="18"/>
                                <w:szCs w:val="18"/>
                              </w:rPr>
                            </w:pPr>
                            <w:r w:rsidRPr="00552E1E">
                              <w:rPr>
                                <w:rFonts w:cs="Times New Roman"/>
                                <w:sz w:val="18"/>
                                <w:szCs w:val="18"/>
                              </w:rPr>
                              <w:t xml:space="preserve">улица ____________________________________,   </w:t>
                            </w:r>
                          </w:p>
                          <w:p w:rsidR="0099412B" w:rsidRPr="00552E1E" w:rsidRDefault="0099412B" w:rsidP="0099412B">
                            <w:pPr>
                              <w:spacing w:line="240" w:lineRule="exact"/>
                              <w:rPr>
                                <w:rFonts w:cs="Times New Roman"/>
                                <w:sz w:val="18"/>
                                <w:szCs w:val="18"/>
                              </w:rPr>
                            </w:pPr>
                            <w:r w:rsidRPr="00552E1E">
                              <w:rPr>
                                <w:rFonts w:cs="Times New Roman"/>
                                <w:sz w:val="18"/>
                                <w:szCs w:val="18"/>
                              </w:rPr>
                              <w:t>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6724C4"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w:t>
                      </w:r>
                      <w:proofErr w:type="gramStart"/>
                      <w:r w:rsidR="001C1643" w:rsidRPr="00552E1E">
                        <w:rPr>
                          <w:rFonts w:cs="Times New Roman"/>
                          <w:sz w:val="18"/>
                          <w:szCs w:val="18"/>
                        </w:rPr>
                        <w:t xml:space="preserve">  №______________________,</w:t>
                      </w:r>
                      <w:proofErr w:type="gramEnd"/>
                      <w:r w:rsidR="001C1643" w:rsidRPr="00552E1E">
                        <w:rPr>
                          <w:rFonts w:cs="Times New Roman"/>
                          <w:sz w:val="18"/>
                          <w:szCs w:val="18"/>
                        </w:rPr>
                        <w:t>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___________________________</w:t>
                      </w:r>
                      <w:r w:rsidR="001C1643" w:rsidRPr="00552E1E">
                        <w:rPr>
                          <w:rFonts w:cs="Times New Roman"/>
                          <w:sz w:val="18"/>
                          <w:szCs w:val="18"/>
                        </w:rPr>
                        <w:t>_____</w:t>
                      </w:r>
                      <w:r w:rsidRPr="00552E1E">
                        <w:rPr>
                          <w:rFonts w:cs="Times New Roman"/>
                          <w:sz w:val="18"/>
                          <w:szCs w:val="18"/>
                        </w:rPr>
                        <w:t xml:space="preserve">_______, </w:t>
                      </w:r>
                    </w:p>
                    <w:p w:rsidR="006724C4" w:rsidRDefault="0099412B" w:rsidP="0099412B">
                      <w:pPr>
                        <w:spacing w:line="240" w:lineRule="exact"/>
                        <w:rPr>
                          <w:rFonts w:cs="Times New Roman"/>
                          <w:sz w:val="18"/>
                          <w:szCs w:val="18"/>
                        </w:rPr>
                      </w:pPr>
                      <w:r w:rsidRPr="00552E1E">
                        <w:rPr>
                          <w:rFonts w:cs="Times New Roman"/>
                          <w:sz w:val="18"/>
                          <w:szCs w:val="18"/>
                        </w:rPr>
                        <w:t xml:space="preserve">улица ____________________________________,   </w:t>
                      </w:r>
                    </w:p>
                    <w:p w:rsidR="0099412B" w:rsidRPr="00552E1E" w:rsidRDefault="0099412B" w:rsidP="0099412B">
                      <w:pPr>
                        <w:spacing w:line="240" w:lineRule="exact"/>
                        <w:rPr>
                          <w:rFonts w:cs="Times New Roman"/>
                          <w:sz w:val="18"/>
                          <w:szCs w:val="18"/>
                        </w:rPr>
                      </w:pPr>
                      <w:bookmarkStart w:id="1" w:name="_GoBack"/>
                      <w:bookmarkEnd w:id="1"/>
                      <w:r w:rsidRPr="00552E1E">
                        <w:rPr>
                          <w:rFonts w:cs="Times New Roman"/>
                          <w:sz w:val="18"/>
                          <w:szCs w:val="18"/>
                        </w:rPr>
                        <w:t>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0E5D"/>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2F37FF"/>
    <w:rsid w:val="00334351"/>
    <w:rsid w:val="003B0759"/>
    <w:rsid w:val="003C235F"/>
    <w:rsid w:val="003C25E6"/>
    <w:rsid w:val="003D477A"/>
    <w:rsid w:val="003E1525"/>
    <w:rsid w:val="00400E93"/>
    <w:rsid w:val="00410654"/>
    <w:rsid w:val="004540E8"/>
    <w:rsid w:val="00475B99"/>
    <w:rsid w:val="004A4569"/>
    <w:rsid w:val="004B166D"/>
    <w:rsid w:val="004D40DF"/>
    <w:rsid w:val="00504172"/>
    <w:rsid w:val="00536198"/>
    <w:rsid w:val="00552E1E"/>
    <w:rsid w:val="00553769"/>
    <w:rsid w:val="005B4C91"/>
    <w:rsid w:val="006422F8"/>
    <w:rsid w:val="006724C4"/>
    <w:rsid w:val="00672E96"/>
    <w:rsid w:val="00705CB2"/>
    <w:rsid w:val="00721A1D"/>
    <w:rsid w:val="007526F7"/>
    <w:rsid w:val="00771754"/>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B5F5C"/>
    <w:rsid w:val="00BE16D1"/>
    <w:rsid w:val="00C120A7"/>
    <w:rsid w:val="00C2043B"/>
    <w:rsid w:val="00C240B5"/>
    <w:rsid w:val="00C36A8C"/>
    <w:rsid w:val="00C51FB1"/>
    <w:rsid w:val="00C76ACF"/>
    <w:rsid w:val="00CA5C8D"/>
    <w:rsid w:val="00CC683C"/>
    <w:rsid w:val="00CD2CF3"/>
    <w:rsid w:val="00D16341"/>
    <w:rsid w:val="00D51A26"/>
    <w:rsid w:val="00DA2448"/>
    <w:rsid w:val="00E35146"/>
    <w:rsid w:val="00E53604"/>
    <w:rsid w:val="00ED78C0"/>
    <w:rsid w:val="00EF6770"/>
    <w:rsid w:val="00F0251D"/>
    <w:rsid w:val="00F624C5"/>
    <w:rsid w:val="00F7430A"/>
    <w:rsid w:val="00F7780B"/>
    <w:rsid w:val="00F83D59"/>
    <w:rsid w:val="00FB59E6"/>
    <w:rsid w:val="00FC5388"/>
    <w:rsid w:val="00FE2230"/>
    <w:rsid w:val="00FE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C4E8-543E-4186-BF5C-602F06DC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Пользователь Windows</cp:lastModifiedBy>
  <cp:revision>2</cp:revision>
  <dcterms:created xsi:type="dcterms:W3CDTF">2023-06-02T07:19:00Z</dcterms:created>
  <dcterms:modified xsi:type="dcterms:W3CDTF">2023-06-02T07:19:00Z</dcterms:modified>
</cp:coreProperties>
</file>