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horzAnchor="margin" w:tblpX="-34" w:tblpY="407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4403"/>
        <w:gridCol w:w="567"/>
        <w:gridCol w:w="2693"/>
        <w:gridCol w:w="974"/>
        <w:gridCol w:w="18"/>
      </w:tblGrid>
      <w:tr w:rsidR="008926F5" w:rsidTr="008926F5">
        <w:tc>
          <w:tcPr>
            <w:tcW w:w="6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926F5" w:rsidRDefault="008926F5" w:rsidP="008926F5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>Расписание</w:t>
            </w:r>
          </w:p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 занятий на 2-й семестр 2021/2022 учебного года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8926F5" w:rsidTr="008926F5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 НВПК НИЯУ МИФИ</w:t>
            </w:r>
          </w:p>
        </w:tc>
      </w:tr>
      <w:tr w:rsidR="008926F5" w:rsidTr="008926F5"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 </w:t>
            </w:r>
          </w:p>
        </w:tc>
      </w:tr>
      <w:tr w:rsidR="008926F5" w:rsidTr="008926F5">
        <w:trPr>
          <w:trHeight w:val="74"/>
        </w:trPr>
        <w:tc>
          <w:tcPr>
            <w:tcW w:w="6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«______»______________ 2022 г.</w:t>
            </w:r>
          </w:p>
        </w:tc>
      </w:tr>
      <w:tr w:rsidR="008926F5" w:rsidTr="008926F5">
        <w:trPr>
          <w:trHeight w:val="74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8926F5" w:rsidTr="008926F5">
        <w:trPr>
          <w:cantSplit/>
          <w:trHeight w:val="490"/>
        </w:trPr>
        <w:tc>
          <w:tcPr>
            <w:tcW w:w="11023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en-US"/>
              </w:rPr>
              <w:t xml:space="preserve">Для группы 13.02.03-2-20 </w:t>
            </w:r>
          </w:p>
        </w:tc>
      </w:tr>
      <w:tr w:rsidR="008926F5" w:rsidTr="008926F5">
        <w:trPr>
          <w:cantSplit/>
          <w:trHeight w:val="35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Время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8926F5" w:rsidTr="008926F5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</w:rPr>
              <w:t>Борисенко О.М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926F5" w:rsidTr="008926F5">
        <w:trPr>
          <w:cantSplit/>
          <w:trHeight w:val="20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16.2017.05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 1 п/группа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8926F5" w:rsidTr="008926F5">
        <w:trPr>
          <w:cantSplit/>
          <w:trHeight w:val="20"/>
        </w:trPr>
        <w:tc>
          <w:tcPr>
            <w:tcW w:w="507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Метрология,стандартизация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А.В.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926F5" w:rsidTr="008926F5">
        <w:trPr>
          <w:cantSplit/>
          <w:trHeight w:val="43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8..00-8.45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профессиональной деятельности</w:t>
            </w:r>
          </w:p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8926F5" w:rsidTr="008926F5">
        <w:trPr>
          <w:cantSplit/>
          <w:trHeight w:val="43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926F5" w:rsidTr="008926F5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926F5" w:rsidTr="008926F5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926F5" w:rsidTr="008926F5">
        <w:trPr>
          <w:trHeight w:val="489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8..00-8.45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графика2 п/группа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8926F5" w:rsidTr="008926F5">
        <w:trPr>
          <w:trHeight w:val="455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и реализация электрической энергии </w:t>
            </w: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proofErr w:type="spellEnd"/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природопользования</w:t>
            </w: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926F5" w:rsidTr="008926F5">
        <w:trPr>
          <w:trHeight w:val="455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</w:t>
            </w: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электрооборудования</w:t>
            </w:r>
            <w:proofErr w:type="gramEnd"/>
          </w:p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6F5" w:rsidRDefault="008926F5" w:rsidP="008926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926F5" w:rsidTr="008926F5">
        <w:trPr>
          <w:trHeight w:val="455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Метрология,стандартизация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8926F5" w:rsidTr="008926F5">
        <w:trPr>
          <w:trHeight w:val="4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8..00-8.45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 1 п/группа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8926F5" w:rsidTr="008926F5">
        <w:trPr>
          <w:trHeight w:val="366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8926F5" w:rsidTr="008926F5">
        <w:trPr>
          <w:trHeight w:val="604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926F5" w:rsidTr="008926F5">
        <w:trPr>
          <w:trHeight w:val="567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926F5" w:rsidTr="008926F5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8926F5" w:rsidRDefault="008926F5" w:rsidP="008926F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                      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8..00-8.45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электрооборудования электрических станций, сетей и систем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8926F5" w:rsidTr="008926F5">
        <w:trPr>
          <w:trHeight w:val="16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926F5" w:rsidTr="008926F5">
        <w:trPr>
          <w:trHeight w:val="20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реализация электрической энергии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Т.С.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305а</w:t>
            </w:r>
          </w:p>
        </w:tc>
      </w:tr>
      <w:tr w:rsidR="008926F5" w:rsidTr="008926F5">
        <w:trPr>
          <w:trHeight w:val="520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профессиональной деятельности</w:t>
            </w:r>
          </w:p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Т.Н.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</w:tr>
      <w:tr w:rsidR="008926F5" w:rsidTr="008926F5">
        <w:trPr>
          <w:trHeight w:val="45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8..00-8.45</w:t>
            </w:r>
          </w:p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 2 п/группа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Ю.В.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8926F5" w:rsidTr="008926F5">
        <w:trPr>
          <w:trHeight w:val="45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язык2 п/группа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8926F5" w:rsidTr="008926F5">
        <w:trPr>
          <w:trHeight w:val="453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16.2017.05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926F5" w:rsidRDefault="008926F5" w:rsidP="008926F5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язык1п/группа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Н..М.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26F5" w:rsidRDefault="008926F5" w:rsidP="0089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8926F5" w:rsidTr="008926F5">
        <w:trPr>
          <w:gridAfter w:val="1"/>
          <w:wAfter w:w="18" w:type="dxa"/>
          <w:trHeight w:val="1074"/>
        </w:trPr>
        <w:tc>
          <w:tcPr>
            <w:tcW w:w="1100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6F5" w:rsidRDefault="008926F5" w:rsidP="008926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Г.В.Калинкина</w:t>
            </w:r>
            <w:proofErr w:type="spellEnd"/>
          </w:p>
        </w:tc>
      </w:tr>
    </w:tbl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6F5" w:rsidRDefault="008926F5" w:rsidP="008926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919" w:rsidRPr="008926F5" w:rsidRDefault="00B14919" w:rsidP="008926F5">
      <w:pPr>
        <w:tabs>
          <w:tab w:val="left" w:pos="988"/>
        </w:tabs>
      </w:pPr>
    </w:p>
    <w:sectPr w:rsidR="00B14919" w:rsidRPr="008926F5" w:rsidSect="008926F5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E"/>
    <w:rsid w:val="003372CE"/>
    <w:rsid w:val="0073356D"/>
    <w:rsid w:val="008926F5"/>
    <w:rsid w:val="00B14919"/>
    <w:rsid w:val="00E1213A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481"/>
  <w15:chartTrackingRefBased/>
  <w15:docId w15:val="{9537A1AC-D38F-43CF-BB09-157FA67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2022-04-05T16:10:00Z</dcterms:created>
  <dcterms:modified xsi:type="dcterms:W3CDTF">2022-04-05T16:12:00Z</dcterms:modified>
</cp:coreProperties>
</file>