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99" w:rsidRPr="00EF1C99" w:rsidRDefault="00E14C56" w:rsidP="00EF1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1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​</w:t>
      </w:r>
      <w:r w:rsidR="00EF1C99" w:rsidRPr="00EF1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ОФОРМИТЬ «ПУШКИНСКУЮ КАРТУ»</w:t>
      </w:r>
      <w:r w:rsidR="00EF1C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</w:p>
    <w:p w:rsidR="00EF1C99" w:rsidRDefault="00EF1C99" w:rsidP="00EF1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C56" w:rsidRPr="00EF1C99" w:rsidRDefault="00E14C56" w:rsidP="00EF1C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2021 старт</w:t>
      </w:r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</w:t>
      </w: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совместный проект Минкультуры, </w:t>
      </w:r>
      <w:proofErr w:type="spellStart"/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Почта Банка </w:t>
      </w: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«Пушкинская карта</w:t>
      </w:r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позволяет молодым людям бесплатно посещать музеи, театры, выставки, филармонии и другие учреждения культуры за счёт федерального бюджета. Подробная информация по ссылке.</w:t>
      </w:r>
    </w:p>
    <w:p w:rsidR="00E14C56" w:rsidRPr="00EF1C99" w:rsidRDefault="00E14C56" w:rsidP="00EF1C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https://www.gosuslugi.ru/help/faq/kultura_dosug_sport/100834</w:t>
      </w:r>
    </w:p>
    <w:p w:rsidR="00E14C56" w:rsidRPr="00EF1C99" w:rsidRDefault="00E14C56" w:rsidP="00EF1C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911" w:rsidRPr="00EF1C99" w:rsidRDefault="00E14C56" w:rsidP="00EF1C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Ваше внимание, что для оформления «Пушкинской карты» необходима</w:t>
      </w: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подтвержденная учетная запись на портале </w:t>
      </w:r>
      <w:proofErr w:type="spellStart"/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365911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1C99" w:rsidRDefault="00365911" w:rsidP="00EF1C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подтверждением или созданием учетной записи в ЕСИА (</w:t>
      </w:r>
      <w:proofErr w:type="spellStart"/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можете обратиться в любой Центр «Мои документы» («МФЦ»). </w:t>
      </w:r>
    </w:p>
    <w:p w:rsidR="00EF1C99" w:rsidRDefault="00365911" w:rsidP="00EF1C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оформляем </w:t>
      </w:r>
      <w:r w:rsidR="00EF1C99" w:rsidRP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по инструкции</w:t>
      </w:r>
      <w:r w:rsidR="00EF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C99" w:rsidRDefault="00EF1C99" w:rsidP="00EF1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99" w:rsidRDefault="00EF1C99" w:rsidP="00EF1C99">
      <w:pPr>
        <w:tabs>
          <w:tab w:val="left" w:pos="3180"/>
          <w:tab w:val="center" w:pos="47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  <w:r w:rsidRPr="00970086">
        <w:rPr>
          <w:rFonts w:ascii="Times New Roman" w:hAnsi="Times New Roman"/>
          <w:b/>
          <w:sz w:val="28"/>
          <w:szCs w:val="28"/>
        </w:rPr>
        <w:t xml:space="preserve"> </w:t>
      </w:r>
    </w:p>
    <w:p w:rsidR="00EF1C99" w:rsidRPr="00406045" w:rsidRDefault="00EF1C99" w:rsidP="00EF1C99">
      <w:pPr>
        <w:tabs>
          <w:tab w:val="left" w:pos="3180"/>
          <w:tab w:val="center" w:pos="47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086">
        <w:rPr>
          <w:rFonts w:ascii="Times New Roman" w:hAnsi="Times New Roman"/>
          <w:b/>
          <w:sz w:val="28"/>
          <w:szCs w:val="28"/>
        </w:rPr>
        <w:t>ПО ПОРЯДКУ</w:t>
      </w:r>
      <w:r w:rsidRPr="008619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ОФОРМЛЕНИЯ «ПУШКИНСКОЙ КАРТЫ»</w:t>
      </w:r>
    </w:p>
    <w:p w:rsidR="00EF1C99" w:rsidRDefault="00EF1C99" w:rsidP="00EF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970086">
        <w:rPr>
          <w:rFonts w:ascii="Times New Roman" w:hAnsi="Times New Roman"/>
          <w:b/>
          <w:sz w:val="28"/>
          <w:szCs w:val="28"/>
        </w:rPr>
        <w:t xml:space="preserve">ЧЕРЕЗ </w:t>
      </w:r>
      <w:r>
        <w:rPr>
          <w:rFonts w:ascii="Times New Roman" w:hAnsi="Times New Roman"/>
          <w:b/>
          <w:sz w:val="28"/>
          <w:szCs w:val="28"/>
        </w:rPr>
        <w:t xml:space="preserve">МОБИЛЬНОЕ ПРИЛОЖЕНИЕ </w:t>
      </w:r>
    </w:p>
    <w:p w:rsidR="00EF1C99" w:rsidRDefault="00EF1C99" w:rsidP="00EF1C99">
      <w:pPr>
        <w:spacing w:after="0" w:line="24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A42FE6">
        <w:rPr>
          <w:rFonts w:ascii="Times New Roman" w:eastAsia="Times New Roman" w:hAnsi="Times New Roman"/>
          <w:b/>
          <w:sz w:val="28"/>
          <w:szCs w:val="28"/>
          <w:lang w:eastAsia="ru-RU"/>
        </w:rPr>
        <w:t>«ГОСУСЛУГИ.КУЛЬТУРА»</w:t>
      </w:r>
    </w:p>
    <w:p w:rsidR="00EF1C99" w:rsidRPr="004B423D" w:rsidRDefault="00EF1C99" w:rsidP="00EF1C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1F33"/>
          <w:sz w:val="24"/>
          <w:szCs w:val="24"/>
          <w:lang w:eastAsia="ru-RU"/>
        </w:rPr>
      </w:pPr>
    </w:p>
    <w:p w:rsidR="00EF1C99" w:rsidRPr="004B423D" w:rsidRDefault="00EF1C99" w:rsidP="00EF1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99" w:rsidRPr="00EF1C99" w:rsidRDefault="00EF1C99" w:rsidP="00EF1C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C99">
        <w:rPr>
          <w:rFonts w:ascii="Times New Roman" w:eastAsia="Times New Roman" w:hAnsi="Times New Roman"/>
          <w:b/>
          <w:sz w:val="24"/>
          <w:szCs w:val="24"/>
          <w:lang w:eastAsia="ru-RU"/>
        </w:rPr>
        <w:t>Участвовать могут молодые люди от 14 до 22 лет</w:t>
      </w:r>
    </w:p>
    <w:p w:rsidR="00EF1C99" w:rsidRPr="00EF1C99" w:rsidRDefault="00EF1C99" w:rsidP="00EF1C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C99">
        <w:rPr>
          <w:rFonts w:ascii="Times New Roman" w:eastAsia="Times New Roman" w:hAnsi="Times New Roman"/>
          <w:b/>
          <w:sz w:val="24"/>
          <w:szCs w:val="24"/>
          <w:lang w:eastAsia="ru-RU"/>
        </w:rPr>
        <w:t>Деньги на покупку билетов поступают на карту «Мир»</w:t>
      </w:r>
    </w:p>
    <w:p w:rsidR="00EF1C99" w:rsidRPr="00EF1C99" w:rsidRDefault="00EF1C99" w:rsidP="00EF1C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C99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Номинал карты в 202</w:t>
      </w:r>
      <w:r w:rsidR="00A269C6">
        <w:rPr>
          <w:rFonts w:ascii="Times New Roman" w:eastAsia="Times New Roman" w:hAnsi="Times New Roman"/>
          <w:b/>
          <w:sz w:val="24"/>
          <w:szCs w:val="24"/>
          <w:lang w:eastAsia="ru-RU"/>
        </w:rPr>
        <w:t>2 году — 5</w:t>
      </w:r>
      <w:r w:rsidRPr="00EF1C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000 </w:t>
      </w:r>
    </w:p>
    <w:p w:rsidR="00EF1C99" w:rsidRPr="00EF1C99" w:rsidRDefault="00EF1C99" w:rsidP="00EF1C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C99">
        <w:rPr>
          <w:rFonts w:ascii="Times New Roman" w:eastAsia="Times New Roman" w:hAnsi="Times New Roman"/>
          <w:b/>
          <w:sz w:val="24"/>
          <w:szCs w:val="24"/>
          <w:lang w:eastAsia="ru-RU"/>
        </w:rPr>
        <w:t>В программе участвуют более 800 организаций культуры</w:t>
      </w:r>
    </w:p>
    <w:p w:rsidR="00EF1C99" w:rsidRPr="004B423D" w:rsidRDefault="00EF1C99" w:rsidP="00EF1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C99" w:rsidRPr="00A42FE6" w:rsidRDefault="00EF1C99" w:rsidP="00EF1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FE6">
        <w:rPr>
          <w:rFonts w:ascii="Times New Roman" w:eastAsia="Times New Roman" w:hAnsi="Times New Roman"/>
          <w:sz w:val="24"/>
          <w:szCs w:val="24"/>
          <w:lang w:eastAsia="ru-RU"/>
        </w:rPr>
        <w:t>Открыть Пушкинскую карту можно в специальном мобильном приложении «</w:t>
      </w:r>
      <w:proofErr w:type="spellStart"/>
      <w:r w:rsidRPr="00A42FE6">
        <w:rPr>
          <w:rFonts w:ascii="Times New Roman" w:eastAsia="Times New Roman" w:hAnsi="Times New Roman"/>
          <w:sz w:val="24"/>
          <w:szCs w:val="24"/>
          <w:lang w:eastAsia="ru-RU"/>
        </w:rPr>
        <w:t>Госуслуги.Культура</w:t>
      </w:r>
      <w:proofErr w:type="spellEnd"/>
      <w:r w:rsidRPr="00A42FE6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в отделении банка-участника программы. </w:t>
      </w:r>
    </w:p>
    <w:p w:rsidR="00EF1C99" w:rsidRPr="004B423D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Pr="004B423D" w:rsidRDefault="00EF1C99" w:rsidP="00EF1C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23D">
        <w:rPr>
          <w:rFonts w:ascii="Times New Roman" w:hAnsi="Times New Roman"/>
          <w:sz w:val="24"/>
          <w:szCs w:val="24"/>
        </w:rPr>
        <w:t>1. Порядок оформления Пушкинской карты:</w:t>
      </w:r>
    </w:p>
    <w:p w:rsidR="00EF1C99" w:rsidRDefault="00EF1C99" w:rsidP="00EF1C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F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B97709" wp14:editId="13185802">
            <wp:extent cx="4863702" cy="2533650"/>
            <wp:effectExtent l="19050" t="19050" r="13335" b="19050"/>
            <wp:docPr id="8" name="Рисунок 8" descr="C:\Users\Администратор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02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регистрации в приложении «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Культура»:</w:t>
      </w: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2FE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7F4FFFF" wp14:editId="7D0DA71C">
            <wp:simplePos x="0" y="0"/>
            <wp:positionH relativeFrom="column">
              <wp:posOffset>1024890</wp:posOffset>
            </wp:positionH>
            <wp:positionV relativeFrom="paragraph">
              <wp:posOffset>53975</wp:posOffset>
            </wp:positionV>
            <wp:extent cx="3769360" cy="3001381"/>
            <wp:effectExtent l="19050" t="19050" r="21590" b="27940"/>
            <wp:wrapNone/>
            <wp:docPr id="9" name="Рисунок 9" descr="C:\Users\Администратор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16" cy="30227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99" w:rsidRDefault="00EF1C99" w:rsidP="00EF1C99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1D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FD0D656" wp14:editId="59BB49C7">
            <wp:simplePos x="0" y="0"/>
            <wp:positionH relativeFrom="column">
              <wp:posOffset>4158615</wp:posOffset>
            </wp:positionH>
            <wp:positionV relativeFrom="paragraph">
              <wp:posOffset>133350</wp:posOffset>
            </wp:positionV>
            <wp:extent cx="1828800" cy="2336165"/>
            <wp:effectExtent l="19050" t="19050" r="19050" b="26035"/>
            <wp:wrapSquare wrapText="bothSides"/>
            <wp:docPr id="11" name="Рисунок 11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6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3. </w:t>
      </w:r>
      <w:r w:rsidRPr="003151DA"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hd w:val="clear" w:color="auto" w:fill="FFFFFF"/>
        </w:rPr>
        <w:t>После регистрации и подтверждения учетной записи нужно </w:t>
      </w:r>
      <w:r>
        <w:rPr>
          <w:rStyle w:val="a4"/>
          <w:rFonts w:ascii="Open Sans" w:hAnsi="Open Sans"/>
          <w:color w:val="000000"/>
          <w:shd w:val="clear" w:color="auto" w:fill="FFFFFF"/>
        </w:rPr>
        <w:t>скачать приложение «</w:t>
      </w:r>
      <w:proofErr w:type="spellStart"/>
      <w:r>
        <w:rPr>
          <w:rStyle w:val="a4"/>
          <w:rFonts w:ascii="Open Sans" w:hAnsi="Open Sans"/>
          <w:color w:val="000000"/>
          <w:shd w:val="clear" w:color="auto" w:fill="FFFFFF"/>
        </w:rPr>
        <w:t>Госуслуги</w:t>
      </w:r>
      <w:proofErr w:type="spellEnd"/>
      <w:r>
        <w:rPr>
          <w:rStyle w:val="a4"/>
          <w:rFonts w:ascii="Open Sans" w:hAnsi="Open Sans"/>
          <w:color w:val="000000"/>
          <w:shd w:val="clear" w:color="auto" w:fill="FFFFFF"/>
        </w:rPr>
        <w:t>. Культура»</w:t>
      </w:r>
      <w:r>
        <w:rPr>
          <w:rFonts w:ascii="Open Sans" w:hAnsi="Open Sans"/>
          <w:color w:val="000000"/>
          <w:shd w:val="clear" w:color="auto" w:fill="FFFFFF"/>
        </w:rPr>
        <w:t xml:space="preserve"> в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AppStore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и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Google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Play</w:t>
      </w:r>
      <w:proofErr w:type="spellEnd"/>
      <w:r>
        <w:rPr>
          <w:rFonts w:ascii="Open Sans" w:hAnsi="Open Sans"/>
          <w:color w:val="000000"/>
          <w:shd w:val="clear" w:color="auto" w:fill="FFFFFF"/>
        </w:rPr>
        <w:t xml:space="preserve"> и войти в него, используя свою учетную запись на портале «</w:t>
      </w:r>
      <w:proofErr w:type="spellStart"/>
      <w:r>
        <w:rPr>
          <w:rFonts w:ascii="Open Sans" w:hAnsi="Open Sans"/>
          <w:color w:val="000000"/>
          <w:shd w:val="clear" w:color="auto" w:fill="FFFFFF"/>
        </w:rPr>
        <w:t>Госуслуги</w:t>
      </w:r>
      <w:proofErr w:type="spellEnd"/>
      <w:r>
        <w:rPr>
          <w:rFonts w:ascii="Open Sans" w:hAnsi="Open Sans"/>
          <w:color w:val="000000"/>
          <w:shd w:val="clear" w:color="auto" w:fill="FFFFFF"/>
        </w:rPr>
        <w:t>» (логин и пароль).</w:t>
      </w:r>
    </w:p>
    <w:p w:rsidR="00EF1C99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</w:t>
      </w:r>
      <w:r w:rsidRPr="007372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Open Sans" w:hAnsi="Open Sans"/>
          <w:color w:val="000000"/>
          <w:shd w:val="clear" w:color="auto" w:fill="FFFFFF"/>
        </w:rPr>
        <w:t>Затем вас попросят </w:t>
      </w:r>
      <w:r>
        <w:rPr>
          <w:rStyle w:val="a4"/>
          <w:rFonts w:ascii="Open Sans" w:hAnsi="Open Sans"/>
          <w:color w:val="000000"/>
          <w:shd w:val="clear" w:color="auto" w:fill="FFFFFF"/>
        </w:rPr>
        <w:t>подтвердить выпуск Пушкинской карты.</w:t>
      </w:r>
      <w:r>
        <w:rPr>
          <w:rFonts w:ascii="Open Sans" w:hAnsi="Open Sans"/>
          <w:color w:val="000000"/>
          <w:shd w:val="clear" w:color="auto" w:fill="FFFFFF"/>
        </w:rPr>
        <w:t> </w:t>
      </w: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  <w:r w:rsidRPr="00C164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27E598" wp14:editId="2C9FB88B">
            <wp:simplePos x="0" y="0"/>
            <wp:positionH relativeFrom="column">
              <wp:posOffset>196215</wp:posOffset>
            </wp:positionH>
            <wp:positionV relativeFrom="paragraph">
              <wp:posOffset>125095</wp:posOffset>
            </wp:positionV>
            <wp:extent cx="1203058" cy="2085975"/>
            <wp:effectExtent l="19050" t="19050" r="16510" b="9525"/>
            <wp:wrapNone/>
            <wp:docPr id="15" name="Рисунок 15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58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  <w:r w:rsidRPr="00C1641D"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10A3B67" wp14:editId="0095854F">
            <wp:simplePos x="0" y="0"/>
            <wp:positionH relativeFrom="column">
              <wp:posOffset>2472690</wp:posOffset>
            </wp:positionH>
            <wp:positionV relativeFrom="paragraph">
              <wp:posOffset>6350</wp:posOffset>
            </wp:positionV>
            <wp:extent cx="1066800" cy="2080837"/>
            <wp:effectExtent l="19050" t="19050" r="19050" b="15240"/>
            <wp:wrapNone/>
            <wp:docPr id="16" name="Рисунок 16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808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ind w:right="-567"/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5. Необходимо сделать фото, для этого подтвердите свое согласие на передачу персональных данных:</w:t>
      </w:r>
    </w:p>
    <w:p w:rsidR="00EF1C99" w:rsidRDefault="00EF1C99" w:rsidP="00EF1C99">
      <w:pPr>
        <w:spacing w:after="0" w:line="240" w:lineRule="auto"/>
        <w:ind w:right="-567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ind w:right="-567"/>
        <w:rPr>
          <w:rFonts w:ascii="Open Sans" w:hAnsi="Open Sans"/>
          <w:color w:val="000000"/>
          <w:shd w:val="clear" w:color="auto" w:fill="FFFFFF"/>
        </w:rPr>
      </w:pPr>
      <w:r w:rsidRPr="00C1641D"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41BD5AC" wp14:editId="0AE0EF58">
            <wp:simplePos x="0" y="0"/>
            <wp:positionH relativeFrom="column">
              <wp:posOffset>262890</wp:posOffset>
            </wp:positionH>
            <wp:positionV relativeFrom="paragraph">
              <wp:posOffset>27305</wp:posOffset>
            </wp:positionV>
            <wp:extent cx="1268730" cy="2447925"/>
            <wp:effectExtent l="19050" t="19050" r="26670" b="28575"/>
            <wp:wrapNone/>
            <wp:docPr id="17" name="Рисунок 17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447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1641D">
        <w:rPr>
          <w:rFonts w:ascii="Open Sans" w:hAnsi="Open Sans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0677802B" wp14:editId="317C998F">
            <wp:simplePos x="0" y="0"/>
            <wp:positionH relativeFrom="column">
              <wp:posOffset>3358515</wp:posOffset>
            </wp:positionH>
            <wp:positionV relativeFrom="paragraph">
              <wp:posOffset>26670</wp:posOffset>
            </wp:positionV>
            <wp:extent cx="1336934" cy="2447925"/>
            <wp:effectExtent l="19050" t="19050" r="15875" b="9525"/>
            <wp:wrapNone/>
            <wp:docPr id="19" name="Рисунок 19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34" cy="2447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99" w:rsidRDefault="00EF1C99" w:rsidP="00EF1C99">
      <w:pPr>
        <w:spacing w:after="0" w:line="240" w:lineRule="auto"/>
        <w:ind w:right="-567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Default="00EF1C99" w:rsidP="00EF1C99">
      <w:pPr>
        <w:spacing w:after="0" w:line="240" w:lineRule="auto"/>
        <w:jc w:val="both"/>
        <w:rPr>
          <w:rFonts w:ascii="Open Sans" w:hAnsi="Open Sans"/>
          <w:color w:val="000000"/>
          <w:shd w:val="clear" w:color="auto" w:fill="FFFFFF"/>
        </w:rPr>
      </w:pPr>
    </w:p>
    <w:p w:rsidR="00EF1C99" w:rsidRPr="004B423D" w:rsidRDefault="00EF1C99" w:rsidP="00EF1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2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После этого вы станете владельцем именной карты в виртуальном формате. На нее будет начислено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4B42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 рублей, которые можно тратить на посещение культурных мероприятий. Виртуальная карта будет доступна во вкладке «Счет».</w:t>
      </w:r>
    </w:p>
    <w:p w:rsidR="00EF1C99" w:rsidRPr="004B423D" w:rsidRDefault="00EF1C99" w:rsidP="00EF1C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По желанию </w:t>
      </w:r>
      <w:r w:rsidRPr="004B423D">
        <w:rPr>
          <w:color w:val="000000"/>
        </w:rPr>
        <w:t xml:space="preserve">с 1 сентября 2021 года </w:t>
      </w:r>
      <w:r>
        <w:rPr>
          <w:rStyle w:val="a4"/>
          <w:color w:val="000000"/>
        </w:rPr>
        <w:t>можно</w:t>
      </w:r>
      <w:r w:rsidRPr="0003099D">
        <w:rPr>
          <w:rStyle w:val="a4"/>
          <w:color w:val="000000"/>
        </w:rPr>
        <w:t xml:space="preserve"> получить</w:t>
      </w:r>
      <w:r w:rsidRPr="004B423D">
        <w:rPr>
          <w:rStyle w:val="a4"/>
          <w:color w:val="000000"/>
        </w:rPr>
        <w:t xml:space="preserve"> пластиковую Пушкинскую </w:t>
      </w:r>
      <w:proofErr w:type="gramStart"/>
      <w:r w:rsidRPr="004B423D">
        <w:rPr>
          <w:rStyle w:val="a4"/>
          <w:color w:val="000000"/>
        </w:rPr>
        <w:t>карту</w:t>
      </w:r>
      <w:r w:rsidRPr="004B423D">
        <w:rPr>
          <w:color w:val="000000"/>
        </w:rPr>
        <w:t>  в</w:t>
      </w:r>
      <w:proofErr w:type="gramEnd"/>
      <w:r w:rsidRPr="004B423D">
        <w:rPr>
          <w:color w:val="000000"/>
        </w:rPr>
        <w:t xml:space="preserve"> любом отделении Почта Банка, предъявив документ, удостоверяющий личность (паспорт или СНИЛС).  </w:t>
      </w:r>
    </w:p>
    <w:p w:rsidR="00EF1C99" w:rsidRDefault="00EF1C99" w:rsidP="00EF1C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1C99" w:rsidRDefault="00EF1C99" w:rsidP="00EF1C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4B423D">
        <w:rPr>
          <w:color w:val="000000"/>
        </w:rPr>
        <w:t>. Теперь можно </w:t>
      </w:r>
      <w:r w:rsidRPr="004B423D">
        <w:rPr>
          <w:rStyle w:val="a4"/>
          <w:color w:val="000000"/>
        </w:rPr>
        <w:t>выбирать мероприятия</w:t>
      </w:r>
      <w:r w:rsidRPr="004B423D">
        <w:rPr>
          <w:color w:val="000000"/>
        </w:rPr>
        <w:t>.</w:t>
      </w:r>
      <w:r w:rsidRPr="00C1641D">
        <w:rPr>
          <w:color w:val="000000"/>
        </w:rPr>
        <w:t xml:space="preserve"> В приложении «</w:t>
      </w:r>
      <w:proofErr w:type="spellStart"/>
      <w:r w:rsidRPr="00C1641D">
        <w:rPr>
          <w:color w:val="000000"/>
        </w:rPr>
        <w:t>Госуслуги</w:t>
      </w:r>
      <w:proofErr w:type="spellEnd"/>
      <w:r w:rsidRPr="00C1641D">
        <w:rPr>
          <w:color w:val="000000"/>
        </w:rPr>
        <w:t xml:space="preserve">. Культура» или на сайте </w:t>
      </w:r>
      <w:proofErr w:type="spellStart"/>
      <w:r w:rsidRPr="00C1641D">
        <w:rPr>
          <w:color w:val="000000"/>
        </w:rPr>
        <w:t>Культура.РФ</w:t>
      </w:r>
      <w:proofErr w:type="spellEnd"/>
      <w:r w:rsidRPr="00C1641D">
        <w:rPr>
          <w:color w:val="000000"/>
        </w:rPr>
        <w:t xml:space="preserve"> доступна афиша мероприятий, которые можно посетить, используя Пушкинскую карту.</w:t>
      </w:r>
    </w:p>
    <w:p w:rsidR="00EF1C99" w:rsidRPr="00C1641D" w:rsidRDefault="00EF1C99" w:rsidP="00EF1C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1C99" w:rsidRPr="00C1641D" w:rsidRDefault="00EF1C99" w:rsidP="00EF1C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C1641D">
        <w:rPr>
          <w:color w:val="000000"/>
        </w:rPr>
        <w:t xml:space="preserve">. Процесс покупки </w:t>
      </w:r>
      <w:r>
        <w:rPr>
          <w:color w:val="000000"/>
        </w:rPr>
        <w:t xml:space="preserve">билетов </w:t>
      </w:r>
      <w:r w:rsidRPr="00C1641D">
        <w:rPr>
          <w:color w:val="000000"/>
        </w:rPr>
        <w:t xml:space="preserve">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</w:t>
      </w:r>
      <w:proofErr w:type="gramStart"/>
      <w:r w:rsidRPr="00C1641D">
        <w:rPr>
          <w:color w:val="000000"/>
        </w:rPr>
        <w:t>организатора</w:t>
      </w:r>
      <w:proofErr w:type="gramEnd"/>
      <w:r w:rsidRPr="00C1641D">
        <w:rPr>
          <w:color w:val="000000"/>
        </w:rPr>
        <w:t xml:space="preserve"> выбранного вами мероприятия.</w:t>
      </w:r>
    </w:p>
    <w:p w:rsidR="00EF1C99" w:rsidRDefault="00EF1C99" w:rsidP="00EF1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F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72E39"/>
    <w:multiLevelType w:val="multilevel"/>
    <w:tmpl w:val="FB6A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E"/>
    <w:rsid w:val="000E258B"/>
    <w:rsid w:val="002B4759"/>
    <w:rsid w:val="00365911"/>
    <w:rsid w:val="0066237E"/>
    <w:rsid w:val="00A269C6"/>
    <w:rsid w:val="00E14C56"/>
    <w:rsid w:val="00E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616C-F3B3-4536-BD9E-80F5F008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C99"/>
    <w:rPr>
      <w:color w:val="0000FF"/>
      <w:u w:val="single"/>
    </w:rPr>
  </w:style>
  <w:style w:type="character" w:styleId="a4">
    <w:name w:val="Strong"/>
    <w:basedOn w:val="a0"/>
    <w:uiPriority w:val="22"/>
    <w:qFormat/>
    <w:rsid w:val="00EF1C99"/>
    <w:rPr>
      <w:b/>
      <w:bCs/>
    </w:rPr>
  </w:style>
  <w:style w:type="paragraph" w:styleId="a5">
    <w:name w:val="Normal (Web)"/>
    <w:basedOn w:val="a"/>
    <w:uiPriority w:val="99"/>
    <w:semiHidden/>
    <w:unhideWhenUsed/>
    <w:rsid w:val="00EF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Стрединина Наталья Ивановна</cp:lastModifiedBy>
  <cp:revision>4</cp:revision>
  <dcterms:created xsi:type="dcterms:W3CDTF">2022-02-11T07:35:00Z</dcterms:created>
  <dcterms:modified xsi:type="dcterms:W3CDTF">2022-02-11T11:14:00Z</dcterms:modified>
</cp:coreProperties>
</file>