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F2C27" w14:textId="78884784" w:rsidR="001870C8" w:rsidRPr="00F1675B" w:rsidRDefault="00F1675B" w:rsidP="00F1675B">
      <w:pPr>
        <w:jc w:val="center"/>
        <w:rPr>
          <w:rFonts w:ascii="Times New Roman" w:hAnsi="Times New Roman" w:cs="Times New Roman"/>
          <w:b/>
          <w:sz w:val="28"/>
        </w:rPr>
      </w:pPr>
      <w:r w:rsidRPr="00F1675B">
        <w:rPr>
          <w:rFonts w:ascii="Times New Roman" w:hAnsi="Times New Roman" w:cs="Times New Roman"/>
          <w:b/>
          <w:sz w:val="28"/>
        </w:rPr>
        <w:t>Контрольные цифры приема на места за счет средств федерального бюджета по программам среднего профессионального образования</w:t>
      </w:r>
      <w:r w:rsidR="00194903">
        <w:rPr>
          <w:rFonts w:ascii="Times New Roman" w:hAnsi="Times New Roman" w:cs="Times New Roman"/>
          <w:b/>
          <w:sz w:val="28"/>
        </w:rPr>
        <w:t xml:space="preserve"> на 2022/2023 учебный год</w:t>
      </w:r>
      <w:bookmarkStart w:id="0" w:name="_GoBack"/>
      <w:bookmarkEnd w:id="0"/>
    </w:p>
    <w:p w14:paraId="69DDA77D" w14:textId="77777777" w:rsidR="00BE4523" w:rsidRPr="00F1675B" w:rsidRDefault="00BE4523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701"/>
      </w:tblGrid>
      <w:tr w:rsidR="00BE4523" w:rsidRPr="00F1675B" w14:paraId="2BE666CE" w14:textId="77777777" w:rsidTr="00194903">
        <w:trPr>
          <w:trHeight w:val="300"/>
        </w:trPr>
        <w:tc>
          <w:tcPr>
            <w:tcW w:w="7366" w:type="dxa"/>
            <w:gridSpan w:val="2"/>
            <w:noWrap/>
            <w:hideMark/>
          </w:tcPr>
          <w:p w14:paraId="1D0B2100" w14:textId="77777777" w:rsidR="00BE4523" w:rsidRPr="00F1675B" w:rsidRDefault="00BE4523">
            <w:pPr>
              <w:rPr>
                <w:rFonts w:ascii="Times New Roman" w:hAnsi="Times New Roman" w:cs="Times New Roman"/>
                <w:sz w:val="28"/>
              </w:rPr>
            </w:pPr>
            <w:bookmarkStart w:id="1" w:name="RANGE!A1:O22"/>
            <w:r w:rsidRPr="00F1675B">
              <w:rPr>
                <w:rFonts w:ascii="Times New Roman" w:hAnsi="Times New Roman" w:cs="Times New Roman"/>
                <w:sz w:val="28"/>
              </w:rPr>
              <w:t>КЦП СПО 2022</w:t>
            </w:r>
            <w:bookmarkEnd w:id="1"/>
          </w:p>
        </w:tc>
        <w:tc>
          <w:tcPr>
            <w:tcW w:w="1701" w:type="dxa"/>
            <w:noWrap/>
            <w:hideMark/>
          </w:tcPr>
          <w:p w14:paraId="378AB52D" w14:textId="77777777" w:rsidR="00BE4523" w:rsidRPr="00F1675B" w:rsidRDefault="00BE4523" w:rsidP="00BE4523">
            <w:pPr>
              <w:rPr>
                <w:rFonts w:ascii="Times New Roman" w:hAnsi="Times New Roman" w:cs="Times New Roman"/>
                <w:sz w:val="28"/>
              </w:rPr>
            </w:pPr>
            <w:r w:rsidRPr="00F1675B">
              <w:rPr>
                <w:rFonts w:ascii="Times New Roman" w:hAnsi="Times New Roman" w:cs="Times New Roman"/>
                <w:sz w:val="28"/>
              </w:rPr>
              <w:t>НВПК</w:t>
            </w:r>
          </w:p>
        </w:tc>
      </w:tr>
      <w:tr w:rsidR="00BE4523" w:rsidRPr="00194903" w14:paraId="7D34CC2A" w14:textId="77777777" w:rsidTr="00194903">
        <w:trPr>
          <w:trHeight w:val="862"/>
        </w:trPr>
        <w:tc>
          <w:tcPr>
            <w:tcW w:w="1413" w:type="dxa"/>
            <w:noWrap/>
            <w:hideMark/>
          </w:tcPr>
          <w:p w14:paraId="4102A87B" w14:textId="77777777" w:rsidR="00BE4523" w:rsidRPr="00194903" w:rsidRDefault="00BE4523" w:rsidP="00194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4903">
              <w:rPr>
                <w:rFonts w:ascii="Times New Roman" w:hAnsi="Times New Roman" w:cs="Times New Roman"/>
                <w:b/>
                <w:sz w:val="28"/>
              </w:rPr>
              <w:t>Новый код</w:t>
            </w:r>
          </w:p>
        </w:tc>
        <w:tc>
          <w:tcPr>
            <w:tcW w:w="5953" w:type="dxa"/>
            <w:hideMark/>
          </w:tcPr>
          <w:p w14:paraId="1E0640A4" w14:textId="77777777" w:rsidR="00BE4523" w:rsidRPr="00194903" w:rsidRDefault="00BE4523" w:rsidP="00194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4903">
              <w:rPr>
                <w:rFonts w:ascii="Times New Roman" w:hAnsi="Times New Roman" w:cs="Times New Roman"/>
                <w:b/>
                <w:sz w:val="28"/>
              </w:rPr>
              <w:t>Наименование специальности/направления ФГОС</w:t>
            </w:r>
          </w:p>
        </w:tc>
        <w:tc>
          <w:tcPr>
            <w:tcW w:w="1701" w:type="dxa"/>
            <w:noWrap/>
            <w:hideMark/>
          </w:tcPr>
          <w:p w14:paraId="14727BD1" w14:textId="3754D75E" w:rsidR="00BE4523" w:rsidRPr="00194903" w:rsidRDefault="00BE4523" w:rsidP="0019490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94903">
              <w:rPr>
                <w:rFonts w:ascii="Times New Roman" w:hAnsi="Times New Roman" w:cs="Times New Roman"/>
                <w:b/>
                <w:sz w:val="28"/>
              </w:rPr>
              <w:t>Очн</w:t>
            </w:r>
            <w:r w:rsidR="00194903">
              <w:rPr>
                <w:rFonts w:ascii="Times New Roman" w:hAnsi="Times New Roman" w:cs="Times New Roman"/>
                <w:b/>
                <w:sz w:val="28"/>
              </w:rPr>
              <w:t>ое</w:t>
            </w:r>
          </w:p>
        </w:tc>
      </w:tr>
      <w:tr w:rsidR="00BE4523" w:rsidRPr="00F1675B" w14:paraId="0BD05A6D" w14:textId="77777777" w:rsidTr="00194903">
        <w:trPr>
          <w:trHeight w:val="617"/>
        </w:trPr>
        <w:tc>
          <w:tcPr>
            <w:tcW w:w="1413" w:type="dxa"/>
            <w:noWrap/>
            <w:hideMark/>
          </w:tcPr>
          <w:p w14:paraId="334367AB" w14:textId="77777777" w:rsidR="00BE4523" w:rsidRPr="00F1675B" w:rsidRDefault="00BE4523">
            <w:pPr>
              <w:rPr>
                <w:rFonts w:ascii="Times New Roman" w:hAnsi="Times New Roman" w:cs="Times New Roman"/>
                <w:sz w:val="28"/>
              </w:rPr>
            </w:pPr>
            <w:r w:rsidRPr="00F1675B">
              <w:rPr>
                <w:rFonts w:ascii="Times New Roman" w:hAnsi="Times New Roman" w:cs="Times New Roman"/>
                <w:sz w:val="28"/>
              </w:rPr>
              <w:t>13.02.03</w:t>
            </w:r>
          </w:p>
        </w:tc>
        <w:tc>
          <w:tcPr>
            <w:tcW w:w="5953" w:type="dxa"/>
            <w:hideMark/>
          </w:tcPr>
          <w:p w14:paraId="3BECD78C" w14:textId="77777777" w:rsidR="00BE4523" w:rsidRPr="00F1675B" w:rsidRDefault="00BE4523">
            <w:pPr>
              <w:rPr>
                <w:rFonts w:ascii="Times New Roman" w:hAnsi="Times New Roman" w:cs="Times New Roman"/>
                <w:sz w:val="28"/>
              </w:rPr>
            </w:pPr>
            <w:r w:rsidRPr="00F1675B">
              <w:rPr>
                <w:rFonts w:ascii="Times New Roman" w:hAnsi="Times New Roman" w:cs="Times New Roman"/>
                <w:sz w:val="28"/>
              </w:rPr>
              <w:t>Электрические станции, сети и системы</w:t>
            </w:r>
          </w:p>
        </w:tc>
        <w:tc>
          <w:tcPr>
            <w:tcW w:w="1701" w:type="dxa"/>
            <w:noWrap/>
            <w:hideMark/>
          </w:tcPr>
          <w:p w14:paraId="64239E7B" w14:textId="77777777" w:rsidR="00BE4523" w:rsidRPr="00F1675B" w:rsidRDefault="00BE4523" w:rsidP="00BE4523">
            <w:pPr>
              <w:rPr>
                <w:rFonts w:ascii="Times New Roman" w:hAnsi="Times New Roman" w:cs="Times New Roman"/>
                <w:sz w:val="28"/>
              </w:rPr>
            </w:pPr>
            <w:r w:rsidRPr="00F1675B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BE4523" w:rsidRPr="00F1675B" w14:paraId="6961A8A3" w14:textId="77777777" w:rsidTr="00194903">
        <w:trPr>
          <w:trHeight w:val="629"/>
        </w:trPr>
        <w:tc>
          <w:tcPr>
            <w:tcW w:w="1413" w:type="dxa"/>
            <w:noWrap/>
            <w:hideMark/>
          </w:tcPr>
          <w:p w14:paraId="72F46F67" w14:textId="77777777" w:rsidR="00BE4523" w:rsidRPr="00F1675B" w:rsidRDefault="00BE4523">
            <w:pPr>
              <w:rPr>
                <w:rFonts w:ascii="Times New Roman" w:hAnsi="Times New Roman" w:cs="Times New Roman"/>
                <w:sz w:val="28"/>
              </w:rPr>
            </w:pPr>
            <w:r w:rsidRPr="00F1675B">
              <w:rPr>
                <w:rFonts w:ascii="Times New Roman" w:hAnsi="Times New Roman" w:cs="Times New Roman"/>
                <w:sz w:val="28"/>
              </w:rPr>
              <w:t>14.02.01</w:t>
            </w:r>
          </w:p>
        </w:tc>
        <w:tc>
          <w:tcPr>
            <w:tcW w:w="5953" w:type="dxa"/>
            <w:hideMark/>
          </w:tcPr>
          <w:p w14:paraId="2662A76C" w14:textId="77777777" w:rsidR="00BE4523" w:rsidRPr="00F1675B" w:rsidRDefault="00BE4523">
            <w:pPr>
              <w:rPr>
                <w:rFonts w:ascii="Times New Roman" w:hAnsi="Times New Roman" w:cs="Times New Roman"/>
                <w:sz w:val="28"/>
              </w:rPr>
            </w:pPr>
            <w:r w:rsidRPr="00F1675B">
              <w:rPr>
                <w:rFonts w:ascii="Times New Roman" w:hAnsi="Times New Roman" w:cs="Times New Roman"/>
                <w:sz w:val="28"/>
              </w:rPr>
              <w:t>Атомные электрические станции и установки</w:t>
            </w:r>
          </w:p>
        </w:tc>
        <w:tc>
          <w:tcPr>
            <w:tcW w:w="1701" w:type="dxa"/>
            <w:noWrap/>
            <w:hideMark/>
          </w:tcPr>
          <w:p w14:paraId="5891C88F" w14:textId="77777777" w:rsidR="00BE4523" w:rsidRPr="00F1675B" w:rsidRDefault="00BE4523" w:rsidP="00BE4523">
            <w:pPr>
              <w:rPr>
                <w:rFonts w:ascii="Times New Roman" w:hAnsi="Times New Roman" w:cs="Times New Roman"/>
                <w:sz w:val="28"/>
              </w:rPr>
            </w:pPr>
            <w:r w:rsidRPr="00F1675B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BE4523" w:rsidRPr="00F1675B" w14:paraId="0C3DE0B3" w14:textId="77777777" w:rsidTr="00194903">
        <w:trPr>
          <w:trHeight w:val="300"/>
        </w:trPr>
        <w:tc>
          <w:tcPr>
            <w:tcW w:w="1413" w:type="dxa"/>
            <w:noWrap/>
            <w:hideMark/>
          </w:tcPr>
          <w:p w14:paraId="1DE15FF0" w14:textId="77777777" w:rsidR="00BE4523" w:rsidRPr="00F1675B" w:rsidRDefault="00BE4523">
            <w:pPr>
              <w:rPr>
                <w:rFonts w:ascii="Times New Roman" w:hAnsi="Times New Roman" w:cs="Times New Roman"/>
                <w:sz w:val="28"/>
              </w:rPr>
            </w:pPr>
            <w:r w:rsidRPr="00F1675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5953" w:type="dxa"/>
            <w:noWrap/>
            <w:hideMark/>
          </w:tcPr>
          <w:p w14:paraId="6A2A2CD6" w14:textId="77777777" w:rsidR="00BE4523" w:rsidRPr="00F1675B" w:rsidRDefault="00BE4523" w:rsidP="00BE4523">
            <w:pPr>
              <w:rPr>
                <w:rFonts w:ascii="Times New Roman" w:hAnsi="Times New Roman" w:cs="Times New Roman"/>
                <w:sz w:val="28"/>
              </w:rPr>
            </w:pPr>
            <w:r w:rsidRPr="00F1675B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701" w:type="dxa"/>
            <w:noWrap/>
            <w:hideMark/>
          </w:tcPr>
          <w:p w14:paraId="767F7B3E" w14:textId="77777777" w:rsidR="00BE4523" w:rsidRPr="00F1675B" w:rsidRDefault="00BE4523" w:rsidP="00BE4523">
            <w:pPr>
              <w:rPr>
                <w:rFonts w:ascii="Times New Roman" w:hAnsi="Times New Roman" w:cs="Times New Roman"/>
                <w:sz w:val="28"/>
              </w:rPr>
            </w:pPr>
            <w:r w:rsidRPr="00F1675B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</w:tbl>
    <w:p w14:paraId="4E07CFE9" w14:textId="77777777" w:rsidR="00BE4523" w:rsidRDefault="00BE4523"/>
    <w:sectPr w:rsidR="00BE4523" w:rsidSect="00BE45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60"/>
    <w:rsid w:val="0011438E"/>
    <w:rsid w:val="00194903"/>
    <w:rsid w:val="00A91BDA"/>
    <w:rsid w:val="00BD6560"/>
    <w:rsid w:val="00BE4523"/>
    <w:rsid w:val="00F1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1AC6"/>
  <w15:chartTrackingRefBased/>
  <w15:docId w15:val="{7B807B74-FE9C-4558-8580-E134D645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НИЯУ МИФИ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2022-01-13T06:43:00Z</dcterms:created>
  <dcterms:modified xsi:type="dcterms:W3CDTF">2022-01-13T12:31:00Z</dcterms:modified>
</cp:coreProperties>
</file>